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Spanish Education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A10">
                              <w:rPr>
                                <w:b/>
                                <w:sz w:val="28"/>
                                <w:szCs w:val="28"/>
                              </w:rPr>
                              <w:t>EC-12 LOTE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: Spanish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C0886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Spanish Education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A10">
                        <w:rPr>
                          <w:b/>
                          <w:sz w:val="28"/>
                          <w:szCs w:val="28"/>
                        </w:rPr>
                        <w:t>EC-12 LOTE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: Spanish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C0886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8068C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8068CB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66D7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94F08">
              <w:rPr>
                <w:sz w:val="19"/>
                <w:szCs w:val="19"/>
              </w:rPr>
              <w:t>15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0A4E28" w:rsidP="000A4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EF6E8B" w:rsidRDefault="00095A7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8068C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8068CB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526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21709A" w:rsidRDefault="005B2ECB" w:rsidP="005B2E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5B2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494F08">
              <w:rPr>
                <w:sz w:val="19"/>
                <w:szCs w:val="19"/>
              </w:rPr>
              <w:t>12 hrs (no more than 2 courses/discipline)</w:t>
            </w:r>
          </w:p>
        </w:tc>
      </w:tr>
      <w:tr w:rsidR="00494F08" w:rsidRPr="00EF6E8B" w:rsidTr="00EF6E8B">
        <w:tc>
          <w:tcPr>
            <w:tcW w:w="468" w:type="dxa"/>
          </w:tcPr>
          <w:p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494F08" w:rsidRPr="00EF6E8B" w:rsidTr="00EF6E8B">
        <w:tc>
          <w:tcPr>
            <w:tcW w:w="468" w:type="dxa"/>
          </w:tcPr>
          <w:p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763B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C763B7" w:rsidP="00FD36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763B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6A128D">
              <w:rPr>
                <w:sz w:val="18"/>
                <w:szCs w:val="18"/>
              </w:rPr>
              <w:t>(1 crs w/lab)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6A128D">
              <w:rPr>
                <w:sz w:val="19"/>
                <w:szCs w:val="19"/>
              </w:rPr>
              <w:t xml:space="preserve"> Sciences 6 hrs</w:t>
            </w:r>
            <w:r w:rsidR="00C763B7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C763B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763B7" w:rsidRPr="00EF6E8B" w:rsidTr="00EF6E8B">
        <w:tc>
          <w:tcPr>
            <w:tcW w:w="468" w:type="dxa"/>
          </w:tcPr>
          <w:p w:rsidR="00C763B7" w:rsidRPr="00EF6E8B" w:rsidRDefault="00C763B7" w:rsidP="00C76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763B7" w:rsidRPr="007912A2" w:rsidRDefault="00C763B7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95E3F" w:rsidRPr="00EF6E8B" w:rsidTr="008068C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95E3F" w:rsidRPr="00EF6E8B" w:rsidTr="008068C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95E3F" w:rsidRPr="00274485" w:rsidRDefault="00C763B7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A95E3F" w:rsidRPr="00274485">
              <w:rPr>
                <w:sz w:val="18"/>
                <w:szCs w:val="18"/>
              </w:rPr>
              <w:t xml:space="preserve"> </w:t>
            </w:r>
            <w:r w:rsidR="00A95E3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A95E3F" w:rsidRPr="00274485">
              <w:rPr>
                <w:sz w:val="18"/>
                <w:szCs w:val="18"/>
              </w:rPr>
              <w:t>:</w:t>
            </w:r>
          </w:p>
        </w:tc>
      </w:tr>
      <w:tr w:rsidR="00C763B7" w:rsidRPr="00EF6E8B" w:rsidTr="00C763B7">
        <w:tc>
          <w:tcPr>
            <w:tcW w:w="3438" w:type="dxa"/>
            <w:gridSpan w:val="3"/>
            <w:shd w:val="clear" w:color="auto" w:fill="auto"/>
          </w:tcPr>
          <w:p w:rsidR="00C763B7" w:rsidRPr="002C34E0" w:rsidRDefault="00C763B7" w:rsidP="00C763B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5B2E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9607F">
              <w:rPr>
                <w:b/>
                <w:sz w:val="20"/>
                <w:szCs w:val="20"/>
              </w:rPr>
              <w:t>3</w:t>
            </w:r>
            <w:r w:rsidR="005B2ECB">
              <w:rPr>
                <w:b/>
                <w:sz w:val="20"/>
                <w:szCs w:val="20"/>
              </w:rPr>
              <w:t>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912A2" w:rsidRDefault="00C763B7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5B2ECB" w:rsidRPr="007912A2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5B2ECB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EE4636" w:rsidRPr="007912A2">
              <w:rPr>
                <w:i/>
                <w:sz w:val="18"/>
                <w:szCs w:val="18"/>
              </w:rPr>
              <w:t xml:space="preserve"> </w:t>
            </w:r>
            <w:r w:rsidR="005B2ECB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</w:t>
            </w:r>
            <w:r w:rsidR="00C763B7">
              <w:rPr>
                <w:i/>
                <w:sz w:val="18"/>
                <w:szCs w:val="18"/>
              </w:rPr>
              <w:t xml:space="preserve">odern North American History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POLS 231 American Politics </w:t>
            </w:r>
            <w:r w:rsidR="00C763B7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763B7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F8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0A4E28">
              <w:rPr>
                <w:b/>
                <w:sz w:val="18"/>
                <w:szCs w:val="18"/>
              </w:rPr>
              <w:t xml:space="preserve"> (30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8-12 All Level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</w:t>
            </w:r>
            <w:r w:rsidR="0079607F">
              <w:rPr>
                <w:i/>
                <w:sz w:val="18"/>
                <w:szCs w:val="18"/>
              </w:rPr>
              <w:t xml:space="preserve">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461</w:t>
            </w:r>
            <w:r w:rsidR="0079607F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7B327A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5B2ECB" w:rsidRPr="00EF6E8B" w:rsidTr="00426212">
        <w:tc>
          <w:tcPr>
            <w:tcW w:w="468" w:type="dxa"/>
            <w:tcBorders>
              <w:left w:val="nil"/>
              <w:right w:val="nil"/>
            </w:tcBorders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FB19BB">
              <w:rPr>
                <w:b/>
                <w:sz w:val="18"/>
                <w:szCs w:val="18"/>
              </w:rPr>
              <w:t xml:space="preserve"> Courses (27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131 Spanish 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 Spanish II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231 Spanish III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232 Spanish IV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337 Academic Spanish for Prof Purposes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375 Advanced Conversational Spanish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376 Advanced Practice in Reading &amp; Writing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473 The Novel of the Mexican Revolution</w:t>
            </w:r>
          </w:p>
        </w:tc>
      </w:tr>
      <w:tr w:rsidR="00FB19BB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FB19BB" w:rsidRPr="00193977" w:rsidRDefault="00FB19B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B19BB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 335 Methods &amp; Materials for Teaching Lang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8068CB" w:rsidP="0078193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8193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912A2" w:rsidRDefault="00C763B7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08AB1" wp14:editId="7525994A">
                <wp:simplePos x="0" y="0"/>
                <wp:positionH relativeFrom="column">
                  <wp:posOffset>-3596640</wp:posOffset>
                </wp:positionH>
                <wp:positionV relativeFrom="paragraph">
                  <wp:posOffset>858520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8AB1" id="Text Box 8" o:spid="_x0000_s1028" type="#_x0000_t202" style="position:absolute;left:0;text-align:left;margin-left:-283.2pt;margin-top:6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PZEHYLiAAAADAEAAA8AAABkcnMvZG93bnJl&#10;di54bWxMj8tOwzAQRfdI/IM1SGxQ65CmaRriVAgJBDsoVdm68TSJ8CPYbhr+nmEFy9E9unNutZmM&#10;ZiP60Dsr4HaeAEPbONXbVsDu/XFWAAtRWiW1syjgGwNs6suLSpbKne0bjtvYMiqxoZQCuhiHkvPQ&#10;dGhkmLsBLWVH542MdPqWKy/PVG40T5Mk50b2lj50csCHDpvP7ckIKLLn8SO8LF73TX7U63izGp++&#10;vBDXV9P9HbCIU/yD4Vef1KEmp4M7WRWYFjBb5nlGLCWLZQqMkGyd0ryDgLRYJcDriv8fUf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9kQdgu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F08">
        <w:rPr>
          <w:sz w:val="14"/>
          <w:szCs w:val="14"/>
        </w:rPr>
        <w:t>106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95A7F"/>
    <w:rsid w:val="000A3AE4"/>
    <w:rsid w:val="000A4E28"/>
    <w:rsid w:val="000E177A"/>
    <w:rsid w:val="000F767A"/>
    <w:rsid w:val="00156C0E"/>
    <w:rsid w:val="0019045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2738"/>
    <w:rsid w:val="003567DC"/>
    <w:rsid w:val="00366D7D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4F08"/>
    <w:rsid w:val="004974F7"/>
    <w:rsid w:val="00497707"/>
    <w:rsid w:val="004A423B"/>
    <w:rsid w:val="00584D3D"/>
    <w:rsid w:val="00591A39"/>
    <w:rsid w:val="005B2ECB"/>
    <w:rsid w:val="005E756D"/>
    <w:rsid w:val="006228D7"/>
    <w:rsid w:val="00622A10"/>
    <w:rsid w:val="00623EAC"/>
    <w:rsid w:val="0066037D"/>
    <w:rsid w:val="00673657"/>
    <w:rsid w:val="006822A0"/>
    <w:rsid w:val="00694EAD"/>
    <w:rsid w:val="006A128D"/>
    <w:rsid w:val="006C0886"/>
    <w:rsid w:val="00781937"/>
    <w:rsid w:val="007827F0"/>
    <w:rsid w:val="00790E16"/>
    <w:rsid w:val="007912A2"/>
    <w:rsid w:val="0079607F"/>
    <w:rsid w:val="007B327A"/>
    <w:rsid w:val="007C0BCD"/>
    <w:rsid w:val="007D0B3D"/>
    <w:rsid w:val="007D5063"/>
    <w:rsid w:val="007E0FAF"/>
    <w:rsid w:val="007E4CFC"/>
    <w:rsid w:val="007F7A5A"/>
    <w:rsid w:val="00802022"/>
    <w:rsid w:val="008068CB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90F43"/>
    <w:rsid w:val="00992D88"/>
    <w:rsid w:val="009B3379"/>
    <w:rsid w:val="009E526C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763B7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B19B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9B2047-B513-45A7-BF84-C553434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2019-09-19T13:55:00Z</dcterms:created>
  <dcterms:modified xsi:type="dcterms:W3CDTF">2020-08-11T13:41:00Z</dcterms:modified>
</cp:coreProperties>
</file>