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C37553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0.5pt;margin-top:-34.5pt;width:395.8pt;height:10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Of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" stroked="f">
            <v:textbox>
              <w:txbxContent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Science in Physics</w:t>
                  </w:r>
                </w:p>
                <w:p w:rsidR="009614F5" w:rsidRDefault="009614F5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Teacher Certification </w:t>
                  </w:r>
                  <w:r w:rsidR="006950D6">
                    <w:rPr>
                      <w:b/>
                      <w:sz w:val="28"/>
                      <w:szCs w:val="28"/>
                    </w:rPr>
                    <w:t>Physical Science</w:t>
                  </w:r>
                  <w:r>
                    <w:rPr>
                      <w:b/>
                      <w:sz w:val="28"/>
                      <w:szCs w:val="28"/>
                    </w:rPr>
                    <w:t xml:space="preserve"> 7-12</w:t>
                  </w:r>
                </w:p>
                <w:p w:rsidR="009F6808" w:rsidRDefault="009F6808" w:rsidP="009614F5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F6808" w:rsidRPr="00064DCD" w:rsidRDefault="009F6808" w:rsidP="005262CA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C37553">
                    <w:rPr>
                      <w:b/>
                      <w:sz w:val="18"/>
                      <w:szCs w:val="18"/>
                    </w:rPr>
                    <w:t>2020-21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F6808" w:rsidRDefault="00C37553">
                  <w:r w:rsidRPr="003A19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9614F5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9614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C37553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9614F5">
        <w:tc>
          <w:tcPr>
            <w:tcW w:w="468" w:type="dxa"/>
          </w:tcPr>
          <w:p w:rsidR="003928CC" w:rsidRPr="009F1335" w:rsidRDefault="003928CC" w:rsidP="009614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203D26" w:rsidP="00203D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9614F5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9614F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9614F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C26FA" w:rsidRPr="00EF6E8B" w:rsidTr="00BE1627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FA" w:rsidRPr="00C24E7F" w:rsidRDefault="008C26FA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37553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6A2640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EB1B3D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EF6E8B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082FAF">
              <w:rPr>
                <w:sz w:val="18"/>
                <w:szCs w:val="18"/>
              </w:rPr>
              <w:t xml:space="preserve">(1 </w:t>
            </w:r>
            <w:proofErr w:type="spellStart"/>
            <w:r w:rsidRPr="00082FAF">
              <w:rPr>
                <w:sz w:val="18"/>
                <w:szCs w:val="18"/>
              </w:rPr>
              <w:t>crs</w:t>
            </w:r>
            <w:proofErr w:type="spellEnd"/>
            <w:r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BE162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C24E7F" w:rsidRDefault="002B1CDC" w:rsidP="002B1C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:rsidTr="00BE1627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C37553">
        <w:tc>
          <w:tcPr>
            <w:tcW w:w="4536" w:type="dxa"/>
            <w:gridSpan w:val="5"/>
            <w:shd w:val="clear" w:color="auto" w:fill="FBD4B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C37553">
        <w:tc>
          <w:tcPr>
            <w:tcW w:w="4536" w:type="dxa"/>
            <w:gridSpan w:val="5"/>
            <w:shd w:val="clear" w:color="auto" w:fill="BFBFBF"/>
          </w:tcPr>
          <w:p w:rsidR="002B1CDC" w:rsidRPr="008C26FA" w:rsidRDefault="002B1CDC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614F5" w:rsidRDefault="009614F5" w:rsidP="00694EAD">
      <w:pPr>
        <w:spacing w:after="0"/>
      </w:pPr>
    </w:p>
    <w:p w:rsidR="009F6808" w:rsidRDefault="009F6808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Pr="00203D26" w:rsidRDefault="009614F5" w:rsidP="00694E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9F6808" w:rsidRPr="00EF6E8B" w:rsidTr="00EF6E8B">
        <w:tc>
          <w:tcPr>
            <w:tcW w:w="4536" w:type="dxa"/>
            <w:gridSpan w:val="2"/>
            <w:shd w:val="clear" w:color="auto" w:fill="BFBFBF"/>
          </w:tcPr>
          <w:p w:rsidR="009F6808" w:rsidRPr="00EF6E8B" w:rsidRDefault="009F6808" w:rsidP="008C2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37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335 </w:t>
            </w:r>
            <w:r w:rsidR="008C26FA">
              <w:rPr>
                <w:i/>
                <w:sz w:val="19"/>
                <w:szCs w:val="19"/>
              </w:rPr>
              <w:t>Quantum or PHYS 336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8C26FA" w:rsidRPr="00EF6E8B" w:rsidTr="00BE43E7">
        <w:tc>
          <w:tcPr>
            <w:tcW w:w="468" w:type="dxa"/>
          </w:tcPr>
          <w:p w:rsidR="008C26FA" w:rsidRPr="00EF6E8B" w:rsidRDefault="008C26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8C26FA" w:rsidRDefault="008C26FA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377 STEM by Inquiry Instructional Strat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2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  <w:r w:rsidR="008C26FA">
              <w:rPr>
                <w:sz w:val="19"/>
                <w:szCs w:val="19"/>
              </w:rPr>
              <w:t xml:space="preserve"> (4 </w:t>
            </w:r>
            <w:proofErr w:type="spellStart"/>
            <w:r w:rsidR="008C26FA">
              <w:rPr>
                <w:sz w:val="19"/>
                <w:szCs w:val="19"/>
              </w:rPr>
              <w:t>hrs</w:t>
            </w:r>
            <w:proofErr w:type="spellEnd"/>
            <w:r w:rsidR="008C26FA">
              <w:rPr>
                <w:sz w:val="19"/>
                <w:szCs w:val="19"/>
              </w:rPr>
              <w:t>)</w:t>
            </w:r>
          </w:p>
        </w:tc>
      </w:tr>
      <w:tr w:rsidR="009F6808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03D26" w:rsidRPr="00EF6E8B" w:rsidTr="00203D26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03D26" w:rsidRPr="00203D26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03D26" w:rsidRPr="00EF6E8B" w:rsidTr="00C37553">
        <w:tc>
          <w:tcPr>
            <w:tcW w:w="4536" w:type="dxa"/>
            <w:gridSpan w:val="2"/>
            <w:shd w:val="clear" w:color="auto" w:fill="BFBFBF"/>
          </w:tcPr>
          <w:p w:rsidR="00203D26" w:rsidRPr="00203D26" w:rsidRDefault="00203D26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 xml:space="preserve">Specialization Coursework (27 </w:t>
            </w:r>
            <w:proofErr w:type="spellStart"/>
            <w:r w:rsidRPr="00203D26">
              <w:rPr>
                <w:b/>
                <w:sz w:val="19"/>
                <w:szCs w:val="19"/>
              </w:rPr>
              <w:t>hrs</w:t>
            </w:r>
            <w:proofErr w:type="spellEnd"/>
            <w:r w:rsidRPr="00203D26">
              <w:rPr>
                <w:b/>
                <w:sz w:val="19"/>
                <w:szCs w:val="19"/>
              </w:rPr>
              <w:t>)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</w:t>
            </w:r>
            <w:r w:rsidR="001A3459">
              <w:rPr>
                <w:i/>
                <w:sz w:val="19"/>
                <w:szCs w:val="19"/>
              </w:rPr>
              <w:t xml:space="preserve"> Classroom Applications of Technology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1A345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1A345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1A345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1A345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1A3459">
              <w:rPr>
                <w:i/>
                <w:sz w:val="19"/>
                <w:szCs w:val="19"/>
              </w:rPr>
              <w:t xml:space="preserve"> Classroom Management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1A345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1A3459">
              <w:rPr>
                <w:i/>
                <w:sz w:val="19"/>
                <w:szCs w:val="19"/>
              </w:rPr>
              <w:t xml:space="preserve"> Literacy in the Content Areas</w:t>
            </w:r>
          </w:p>
        </w:tc>
      </w:tr>
      <w:tr w:rsidR="00296E74" w:rsidRPr="00EF6E8B" w:rsidTr="00BE1627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37553">
        <w:tc>
          <w:tcPr>
            <w:tcW w:w="4536" w:type="dxa"/>
            <w:gridSpan w:val="2"/>
            <w:shd w:val="clear" w:color="auto" w:fill="BFBFBF"/>
          </w:tcPr>
          <w:p w:rsidR="009F6808" w:rsidRPr="00C24E7F" w:rsidRDefault="00EB1B3D" w:rsidP="00BC473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F6808" w:rsidRPr="00C24E7F">
              <w:rPr>
                <w:b/>
                <w:sz w:val="19"/>
                <w:szCs w:val="19"/>
              </w:rPr>
              <w:t xml:space="preserve">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2B1CDC">
              <w:rPr>
                <w:b/>
                <w:sz w:val="19"/>
                <w:szCs w:val="19"/>
              </w:rPr>
              <w:t>4</w:t>
            </w:r>
            <w:r w:rsidR="00C37553">
              <w:rPr>
                <w:b/>
                <w:sz w:val="19"/>
                <w:szCs w:val="19"/>
              </w:rPr>
              <w:t>9</w:t>
            </w:r>
            <w:r w:rsidR="009F6808"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F6808" w:rsidRPr="00C24E7F">
              <w:rPr>
                <w:b/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2965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144</w:t>
            </w:r>
            <w:r w:rsidR="002965DC" w:rsidRPr="002965DC">
              <w:rPr>
                <w:i/>
                <w:sz w:val="19"/>
                <w:szCs w:val="19"/>
              </w:rPr>
              <w:t xml:space="preserve"> General Chemistry II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248</w:t>
            </w:r>
            <w:r w:rsidR="002965DC" w:rsidRPr="002965DC">
              <w:rPr>
                <w:i/>
                <w:sz w:val="19"/>
                <w:szCs w:val="19"/>
              </w:rPr>
              <w:t xml:space="preserve"> Organic Chemistry I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341</w:t>
            </w:r>
            <w:r w:rsidR="002965DC" w:rsidRPr="002965DC">
              <w:rPr>
                <w:i/>
                <w:sz w:val="19"/>
                <w:szCs w:val="19"/>
              </w:rPr>
              <w:t xml:space="preserve"> Analytical Chemistry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EB1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HIST 131 Modern North America to Mid-19</w:t>
            </w:r>
            <w:r w:rsidRPr="002965DC">
              <w:rPr>
                <w:i/>
                <w:sz w:val="19"/>
                <w:szCs w:val="19"/>
                <w:vertAlign w:val="superscript"/>
              </w:rPr>
              <w:t>th</w:t>
            </w:r>
            <w:r w:rsidRPr="002965DC"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47774C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MATH 241 Calculus I</w:t>
            </w:r>
          </w:p>
        </w:tc>
      </w:tr>
      <w:tr w:rsidR="00296E74" w:rsidRPr="00EF6E8B" w:rsidTr="00EF6E8B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96E74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MATH 242</w:t>
            </w:r>
            <w:r w:rsidR="0047774C" w:rsidRPr="002965DC">
              <w:rPr>
                <w:i/>
                <w:sz w:val="19"/>
                <w:szCs w:val="19"/>
              </w:rPr>
              <w:t xml:space="preserve"> Calculus 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Pr="002965DC" w:rsidRDefault="00C375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</w:t>
            </w:r>
            <w:r w:rsidR="00203D26" w:rsidRPr="002965DC">
              <w:rPr>
                <w:i/>
                <w:sz w:val="19"/>
                <w:szCs w:val="19"/>
              </w:rPr>
              <w:t>3</w:t>
            </w:r>
            <w:r w:rsidR="0047774C" w:rsidRPr="002965DC">
              <w:rPr>
                <w:i/>
                <w:sz w:val="19"/>
                <w:szCs w:val="19"/>
              </w:rPr>
              <w:t xml:space="preserve"> Calculus III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POLS 231</w:t>
            </w:r>
            <w:r w:rsidR="002B1CDC" w:rsidRPr="002965DC">
              <w:rPr>
                <w:i/>
                <w:sz w:val="19"/>
                <w:szCs w:val="19"/>
              </w:rPr>
              <w:t xml:space="preserve"> American Politics</w:t>
            </w:r>
          </w:p>
        </w:tc>
      </w:tr>
      <w:tr w:rsidR="002B1CDC" w:rsidRPr="00EF6E8B" w:rsidTr="00EF6E8B">
        <w:tc>
          <w:tcPr>
            <w:tcW w:w="468" w:type="dxa"/>
          </w:tcPr>
          <w:p w:rsidR="002B1CDC" w:rsidRPr="00EF6E8B" w:rsidRDefault="002B1C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B1CDC" w:rsidRPr="002965DC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BC4735" w:rsidRDefault="00203D26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BC4735" w:rsidRDefault="00203D26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SPAN Elective</w:t>
            </w: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C37553">
        <w:rPr>
          <w:sz w:val="14"/>
          <w:szCs w:val="14"/>
        </w:rPr>
        <w:t>31</w:t>
      </w:r>
    </w:p>
    <w:p w:rsidR="009F6808" w:rsidRDefault="00C37553">
      <w:r>
        <w:rPr>
          <w:noProof/>
        </w:rPr>
        <w:pict>
          <v:shape id="Text Box 7" o:spid="_x0000_s1026" type="#_x0000_t202" style="position:absolute;margin-left:-283.2pt;margin-top:26.85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<v:textbox>
              <w:txbxContent>
                <w:p w:rsidR="00C24E7F" w:rsidRDefault="00C24E7F" w:rsidP="00C24E7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A3459"/>
    <w:rsid w:val="001B5444"/>
    <w:rsid w:val="001F67DC"/>
    <w:rsid w:val="00203D26"/>
    <w:rsid w:val="002260BA"/>
    <w:rsid w:val="00245C77"/>
    <w:rsid w:val="00256180"/>
    <w:rsid w:val="00272A96"/>
    <w:rsid w:val="002965DC"/>
    <w:rsid w:val="00296E74"/>
    <w:rsid w:val="002A366C"/>
    <w:rsid w:val="002A7682"/>
    <w:rsid w:val="002B1CDC"/>
    <w:rsid w:val="002F4B14"/>
    <w:rsid w:val="003567DC"/>
    <w:rsid w:val="003734DA"/>
    <w:rsid w:val="003928CC"/>
    <w:rsid w:val="00410D13"/>
    <w:rsid w:val="00414444"/>
    <w:rsid w:val="00464B4A"/>
    <w:rsid w:val="00471DC6"/>
    <w:rsid w:val="0047774C"/>
    <w:rsid w:val="00481CD6"/>
    <w:rsid w:val="004974F7"/>
    <w:rsid w:val="00497707"/>
    <w:rsid w:val="005074A4"/>
    <w:rsid w:val="005262CA"/>
    <w:rsid w:val="00591A39"/>
    <w:rsid w:val="006016F9"/>
    <w:rsid w:val="006228D7"/>
    <w:rsid w:val="00623EAC"/>
    <w:rsid w:val="0066037D"/>
    <w:rsid w:val="00673657"/>
    <w:rsid w:val="006822A0"/>
    <w:rsid w:val="00694EAD"/>
    <w:rsid w:val="006950D6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8C26FA"/>
    <w:rsid w:val="009614F5"/>
    <w:rsid w:val="00990F43"/>
    <w:rsid w:val="009B3379"/>
    <w:rsid w:val="009E6FFF"/>
    <w:rsid w:val="009F1335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C4735"/>
    <w:rsid w:val="00BE1627"/>
    <w:rsid w:val="00BE43E7"/>
    <w:rsid w:val="00C24E7F"/>
    <w:rsid w:val="00C31C5C"/>
    <w:rsid w:val="00C32FA5"/>
    <w:rsid w:val="00C3304F"/>
    <w:rsid w:val="00C37553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47D36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EB3791-B920-47EB-8555-7BEC85B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2012-06-11T16:22:00Z</cp:lastPrinted>
  <dcterms:created xsi:type="dcterms:W3CDTF">2020-08-12T03:52:00Z</dcterms:created>
  <dcterms:modified xsi:type="dcterms:W3CDTF">2020-08-12T03:52:00Z</dcterms:modified>
</cp:coreProperties>
</file>