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74" w:rsidRPr="004F0A91" w:rsidRDefault="004F0A91" w:rsidP="007B27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F0A91">
        <w:rPr>
          <w:noProof/>
          <w:sz w:val="44"/>
          <w:szCs w:val="44"/>
        </w:rPr>
        <w:drawing>
          <wp:anchor distT="0" distB="0" distL="114300" distR="114300" simplePos="0" relativeHeight="251683840" behindDoc="1" locked="0" layoutInCell="1" allowOverlap="1" wp14:anchorId="10333CDC" wp14:editId="18B26F15">
            <wp:simplePos x="0" y="0"/>
            <wp:positionH relativeFrom="column">
              <wp:posOffset>4638497</wp:posOffset>
            </wp:positionH>
            <wp:positionV relativeFrom="paragraph">
              <wp:posOffset>329206</wp:posOffset>
            </wp:positionV>
            <wp:extent cx="2924353" cy="1645920"/>
            <wp:effectExtent l="0" t="0" r="9525" b="0"/>
            <wp:wrapNone/>
            <wp:docPr id="14" name="Picture 14" descr="Image result for TLU bull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LU bulldo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33B" w:rsidRPr="004F0A91">
        <w:rPr>
          <w:rFonts w:ascii="Times New Roman" w:hAnsi="Times New Roman" w:cs="Times New Roman"/>
          <w:b/>
          <w:sz w:val="44"/>
          <w:szCs w:val="44"/>
        </w:rPr>
        <w:t>Time to Huddle Up: Keeping Football Players in College</w:t>
      </w:r>
    </w:p>
    <w:p w:rsidR="00B524B9" w:rsidRPr="00B524B9" w:rsidRDefault="00B524B9" w:rsidP="007B27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4B9">
        <w:rPr>
          <w:rFonts w:ascii="Times New Roman" w:hAnsi="Times New Roman" w:cs="Times New Roman"/>
          <w:i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75">
        <w:rPr>
          <w:rFonts w:ascii="Times New Roman" w:hAnsi="Times New Roman" w:cs="Times New Roman"/>
          <w:i/>
          <w:sz w:val="24"/>
          <w:szCs w:val="24"/>
        </w:rPr>
        <w:t>Sean Bogle Jr., Emily Braun, H</w:t>
      </w:r>
      <w:r w:rsidRPr="00B524B9">
        <w:rPr>
          <w:rFonts w:ascii="Times New Roman" w:hAnsi="Times New Roman" w:cs="Times New Roman"/>
          <w:i/>
          <w:sz w:val="24"/>
          <w:szCs w:val="24"/>
        </w:rPr>
        <w:t>a</w:t>
      </w:r>
      <w:r w:rsidR="00484975">
        <w:rPr>
          <w:rFonts w:ascii="Times New Roman" w:hAnsi="Times New Roman" w:cs="Times New Roman"/>
          <w:i/>
          <w:sz w:val="24"/>
          <w:szCs w:val="24"/>
        </w:rPr>
        <w:t>n</w:t>
      </w:r>
      <w:r w:rsidRPr="00B524B9">
        <w:rPr>
          <w:rFonts w:ascii="Times New Roman" w:hAnsi="Times New Roman" w:cs="Times New Roman"/>
          <w:i/>
          <w:sz w:val="24"/>
          <w:szCs w:val="24"/>
        </w:rPr>
        <w:t>nah Spears, and Tiffany Sia</w:t>
      </w:r>
    </w:p>
    <w:p w:rsidR="00B524B9" w:rsidRPr="00FC32C4" w:rsidRDefault="0025733B" w:rsidP="001935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2C4">
        <w:rPr>
          <w:rFonts w:ascii="Times New Roman" w:hAnsi="Times New Roman" w:cs="Times New Roman"/>
          <w:b/>
          <w:sz w:val="28"/>
          <w:szCs w:val="28"/>
          <w:u w:val="single"/>
        </w:rPr>
        <w:t>Why we need better retention?</w:t>
      </w:r>
      <w:r w:rsidR="00CD0CD4" w:rsidRPr="00CD0CD4">
        <w:rPr>
          <w:noProof/>
        </w:rPr>
        <w:t xml:space="preserve"> </w:t>
      </w:r>
    </w:p>
    <w:p w:rsidR="00B524B9" w:rsidRPr="00B524B9" w:rsidRDefault="00B524B9" w:rsidP="00B524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B9">
        <w:rPr>
          <w:rFonts w:ascii="Times New Roman" w:hAnsi="Times New Roman" w:cs="Times New Roman"/>
          <w:sz w:val="24"/>
          <w:szCs w:val="24"/>
        </w:rPr>
        <w:t>Institution has tuition dollars for high quality academics and athletics</w:t>
      </w:r>
    </w:p>
    <w:p w:rsidR="00B524B9" w:rsidRPr="00B524B9" w:rsidRDefault="00B524B9" w:rsidP="00B524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football t</w:t>
      </w:r>
      <w:r w:rsidRPr="00B524B9">
        <w:rPr>
          <w:rFonts w:ascii="Times New Roman" w:hAnsi="Times New Roman" w:cs="Times New Roman"/>
          <w:sz w:val="24"/>
          <w:szCs w:val="24"/>
        </w:rPr>
        <w:t>eam</w:t>
      </w:r>
      <w:r>
        <w:rPr>
          <w:rFonts w:ascii="Times New Roman" w:hAnsi="Times New Roman" w:cs="Times New Roman"/>
          <w:sz w:val="24"/>
          <w:szCs w:val="24"/>
        </w:rPr>
        <w:t xml:space="preserve"> would have more seniors and a </w:t>
      </w:r>
      <w:r w:rsidRPr="00B524B9">
        <w:rPr>
          <w:rFonts w:ascii="Times New Roman" w:hAnsi="Times New Roman" w:cs="Times New Roman"/>
          <w:sz w:val="24"/>
          <w:szCs w:val="24"/>
        </w:rPr>
        <w:t>deeper bench</w:t>
      </w:r>
      <w:r>
        <w:rPr>
          <w:rFonts w:ascii="Times New Roman" w:hAnsi="Times New Roman" w:cs="Times New Roman"/>
          <w:sz w:val="24"/>
          <w:szCs w:val="24"/>
        </w:rPr>
        <w:t xml:space="preserve"> (more depth)</w:t>
      </w:r>
    </w:p>
    <w:p w:rsidR="00B524B9" w:rsidRPr="00193596" w:rsidRDefault="00B524B9" w:rsidP="00B524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B9">
        <w:rPr>
          <w:rFonts w:ascii="Times New Roman" w:hAnsi="Times New Roman" w:cs="Times New Roman"/>
          <w:sz w:val="24"/>
          <w:szCs w:val="24"/>
        </w:rPr>
        <w:t>Students do not go deeply in debt, with no degree</w:t>
      </w:r>
    </w:p>
    <w:p w:rsidR="0025733B" w:rsidRPr="00FC32C4" w:rsidRDefault="00A907DA" w:rsidP="0025733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76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5888" behindDoc="1" locked="0" layoutInCell="1" allowOverlap="1" wp14:anchorId="51C184B4" wp14:editId="080CD672">
            <wp:simplePos x="0" y="0"/>
            <wp:positionH relativeFrom="column">
              <wp:posOffset>3810</wp:posOffset>
            </wp:positionH>
            <wp:positionV relativeFrom="paragraph">
              <wp:posOffset>254000</wp:posOffset>
            </wp:positionV>
            <wp:extent cx="4401185" cy="4331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33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76" w:rsidRPr="00646176">
        <w:rPr>
          <w:rFonts w:ascii="Times New Roman" w:hAnsi="Times New Roman" w:cs="Times New Roman"/>
          <w:b/>
          <w:noProof/>
          <w:sz w:val="28"/>
          <w:szCs w:val="28"/>
          <w:u w:val="single"/>
        </w:rPr>
        <w:t>Current Characteristics of</w:t>
      </w:r>
      <w:r w:rsidR="00646176" w:rsidRPr="0064617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B524B9" w:rsidRPr="00646176">
        <w:rPr>
          <w:rFonts w:ascii="Times New Roman" w:hAnsi="Times New Roman" w:cs="Times New Roman"/>
          <w:b/>
          <w:sz w:val="28"/>
          <w:szCs w:val="28"/>
          <w:u w:val="single"/>
        </w:rPr>
        <w:t>TLU</w:t>
      </w:r>
      <w:r w:rsidR="00B524B9" w:rsidRPr="00FC3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football players from 2011 to 2015</w:t>
      </w:r>
    </w:p>
    <w:p w:rsidR="008A4CBF" w:rsidRPr="00193596" w:rsidRDefault="006B4706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4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93217" wp14:editId="17D385A2">
                <wp:simplePos x="0" y="0"/>
                <wp:positionH relativeFrom="column">
                  <wp:posOffset>4488180</wp:posOffset>
                </wp:positionH>
                <wp:positionV relativeFrom="paragraph">
                  <wp:posOffset>107950</wp:posOffset>
                </wp:positionV>
                <wp:extent cx="2567940" cy="358521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358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28" w:rsidRPr="00CD0CD4" w:rsidRDefault="007B2728" w:rsidP="007B2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Key Terms</w:t>
                            </w:r>
                          </w:p>
                          <w:p w:rsidR="00B524B9" w:rsidRPr="00CD0CD4" w:rsidRDefault="00B524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</w:rPr>
                              <w:t>Practice Players</w:t>
                            </w:r>
                            <w:r w:rsidRPr="00CD0CD4">
                              <w:rPr>
                                <w:rFonts w:ascii="Times New Roman" w:hAnsi="Times New Roman" w:cs="Times New Roman"/>
                              </w:rPr>
                              <w:t>= players who do not travel but are on the JV team</w:t>
                            </w:r>
                          </w:p>
                          <w:p w:rsidR="00B524B9" w:rsidRPr="00CD0CD4" w:rsidRDefault="00B524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</w:rPr>
                              <w:t>Active Players</w:t>
                            </w:r>
                            <w:r w:rsidRPr="00CD0CD4">
                              <w:rPr>
                                <w:rFonts w:ascii="Times New Roman" w:hAnsi="Times New Roman" w:cs="Times New Roman"/>
                              </w:rPr>
                              <w:t>= players who travel and are on the Varsity team</w:t>
                            </w:r>
                          </w:p>
                          <w:p w:rsidR="00B524B9" w:rsidRPr="00CD0CD4" w:rsidRDefault="00B524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</w:rPr>
                              <w:t>Former Players</w:t>
                            </w:r>
                            <w:r w:rsidRPr="00CD0CD4">
                              <w:rPr>
                                <w:rFonts w:ascii="Times New Roman" w:hAnsi="Times New Roman" w:cs="Times New Roman"/>
                              </w:rPr>
                              <w:t>= players who played on either team and quit, but stayed at the University</w:t>
                            </w:r>
                          </w:p>
                          <w:p w:rsidR="00C3768F" w:rsidRPr="00CD0CD4" w:rsidRDefault="00C376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768F" w:rsidRPr="00CD0CD4" w:rsidRDefault="00C376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524B9" w:rsidRPr="00CD0CD4" w:rsidRDefault="00B524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</w:rPr>
                              <w:t>H</w:t>
                            </w:r>
                            <w:r w:rsidR="00A907DA">
                              <w:rPr>
                                <w:rFonts w:ascii="Times New Roman" w:hAnsi="Times New Roman" w:cs="Times New Roman"/>
                                <w:b/>
                              </w:rPr>
                              <w:t>G</w:t>
                            </w: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</w:rPr>
                              <w:t>PA</w:t>
                            </w:r>
                            <w:r w:rsidRPr="00CD0CD4">
                              <w:rPr>
                                <w:rFonts w:ascii="Times New Roman" w:hAnsi="Times New Roman" w:cs="Times New Roman"/>
                              </w:rPr>
                              <w:t>= Players with a high school GPA above 2.98</w:t>
                            </w:r>
                          </w:p>
                          <w:p w:rsidR="00B524B9" w:rsidRPr="00CD0CD4" w:rsidRDefault="00B524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</w:rPr>
                              <w:t>L</w:t>
                            </w:r>
                            <w:r w:rsidR="00A907DA">
                              <w:rPr>
                                <w:rFonts w:ascii="Times New Roman" w:hAnsi="Times New Roman" w:cs="Times New Roman"/>
                                <w:b/>
                              </w:rPr>
                              <w:t>G</w:t>
                            </w:r>
                            <w:r w:rsidRPr="00CD0CD4">
                              <w:rPr>
                                <w:rFonts w:ascii="Times New Roman" w:hAnsi="Times New Roman" w:cs="Times New Roman"/>
                                <w:b/>
                              </w:rPr>
                              <w:t>PA</w:t>
                            </w:r>
                            <w:r w:rsidRPr="00CD0CD4">
                              <w:rPr>
                                <w:rFonts w:ascii="Times New Roman" w:hAnsi="Times New Roman" w:cs="Times New Roman"/>
                              </w:rPr>
                              <w:t>= Players with a high school GPA below 2.98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093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pt;margin-top:8.5pt;width:202.2pt;height:28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cF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">
                <v:textbox>
                  <w:txbxContent>
                    <w:p w:rsidR="007B2728" w:rsidRPr="00CD0CD4" w:rsidRDefault="007B2728" w:rsidP="007B2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Key Terms</w:t>
                      </w:r>
                    </w:p>
                    <w:p w:rsidR="00B524B9" w:rsidRPr="00CD0CD4" w:rsidRDefault="00B524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b/>
                        </w:rPr>
                        <w:t>Practice Players</w:t>
                      </w:r>
                      <w:r w:rsidRPr="00CD0CD4">
                        <w:rPr>
                          <w:rFonts w:ascii="Times New Roman" w:hAnsi="Times New Roman" w:cs="Times New Roman"/>
                        </w:rPr>
                        <w:t>= players who do not travel but are on the JV team</w:t>
                      </w:r>
                    </w:p>
                    <w:p w:rsidR="00B524B9" w:rsidRPr="00CD0CD4" w:rsidRDefault="00B524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b/>
                        </w:rPr>
                        <w:t>Active Players</w:t>
                      </w:r>
                      <w:r w:rsidRPr="00CD0CD4">
                        <w:rPr>
                          <w:rFonts w:ascii="Times New Roman" w:hAnsi="Times New Roman" w:cs="Times New Roman"/>
                        </w:rPr>
                        <w:t>= players who travel and are on the Varsity team</w:t>
                      </w:r>
                    </w:p>
                    <w:p w:rsidR="00B524B9" w:rsidRPr="00CD0CD4" w:rsidRDefault="00B524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b/>
                        </w:rPr>
                        <w:t>Former Players</w:t>
                      </w:r>
                      <w:r w:rsidRPr="00CD0CD4">
                        <w:rPr>
                          <w:rFonts w:ascii="Times New Roman" w:hAnsi="Times New Roman" w:cs="Times New Roman"/>
                        </w:rPr>
                        <w:t>= players who played on either team and quit, but stayed at the University</w:t>
                      </w:r>
                    </w:p>
                    <w:p w:rsidR="00C3768F" w:rsidRPr="00CD0CD4" w:rsidRDefault="00C376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3768F" w:rsidRPr="00CD0CD4" w:rsidRDefault="00C376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524B9" w:rsidRPr="00CD0CD4" w:rsidRDefault="00B524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b/>
                        </w:rPr>
                        <w:t>H</w:t>
                      </w:r>
                      <w:r w:rsidR="00A907DA">
                        <w:rPr>
                          <w:rFonts w:ascii="Times New Roman" w:hAnsi="Times New Roman" w:cs="Times New Roman"/>
                          <w:b/>
                        </w:rPr>
                        <w:t>G</w:t>
                      </w:r>
                      <w:r w:rsidRPr="00CD0CD4">
                        <w:rPr>
                          <w:rFonts w:ascii="Times New Roman" w:hAnsi="Times New Roman" w:cs="Times New Roman"/>
                          <w:b/>
                        </w:rPr>
                        <w:t>PA</w:t>
                      </w:r>
                      <w:r w:rsidRPr="00CD0CD4">
                        <w:rPr>
                          <w:rFonts w:ascii="Times New Roman" w:hAnsi="Times New Roman" w:cs="Times New Roman"/>
                        </w:rPr>
                        <w:t>= Players with a high school GPA above 2.98</w:t>
                      </w:r>
                    </w:p>
                    <w:p w:rsidR="00B524B9" w:rsidRPr="00CD0CD4" w:rsidRDefault="00B524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b/>
                        </w:rPr>
                        <w:t>L</w:t>
                      </w:r>
                      <w:r w:rsidR="00A907DA">
                        <w:rPr>
                          <w:rFonts w:ascii="Times New Roman" w:hAnsi="Times New Roman" w:cs="Times New Roman"/>
                          <w:b/>
                        </w:rPr>
                        <w:t>G</w:t>
                      </w:r>
                      <w:r w:rsidRPr="00CD0CD4">
                        <w:rPr>
                          <w:rFonts w:ascii="Times New Roman" w:hAnsi="Times New Roman" w:cs="Times New Roman"/>
                          <w:b/>
                        </w:rPr>
                        <w:t>PA</w:t>
                      </w:r>
                      <w:r w:rsidRPr="00CD0CD4">
                        <w:rPr>
                          <w:rFonts w:ascii="Times New Roman" w:hAnsi="Times New Roman" w:cs="Times New Roman"/>
                        </w:rPr>
                        <w:t>= Players with a high school GPA below 2.98</w:t>
                      </w:r>
                    </w:p>
                  </w:txbxContent>
                </v:textbox>
              </v:shape>
            </w:pict>
          </mc:Fallback>
        </mc:AlternateContent>
      </w: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728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CD4" w:rsidRDefault="00CD0CD4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7DA" w:rsidRDefault="00A907DA" w:rsidP="001935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728" w:rsidRPr="00FC32C4" w:rsidRDefault="00800745" w:rsidP="001935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68F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250B7" wp14:editId="15AF73B2">
                <wp:simplePos x="0" y="0"/>
                <wp:positionH relativeFrom="column">
                  <wp:posOffset>4399915</wp:posOffset>
                </wp:positionH>
                <wp:positionV relativeFrom="paragraph">
                  <wp:posOffset>128270</wp:posOffset>
                </wp:positionV>
                <wp:extent cx="180975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68F" w:rsidRPr="00C3768F" w:rsidRDefault="00C376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768F">
                              <w:rPr>
                                <w:b/>
                                <w:sz w:val="24"/>
                                <w:szCs w:val="24"/>
                              </w:rPr>
                              <w:t>FALL TO FALL RETENTION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250B7" id="_x0000_s1027" type="#_x0000_t202" style="position:absolute;margin-left:346.45pt;margin-top:10.1pt;width:142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" fillcolor="white [3201]" strokecolor="black [3200]" strokeweight="1pt">
                <v:textbox>
                  <w:txbxContent>
                    <w:p w:rsidR="00C3768F" w:rsidRPr="00C3768F" w:rsidRDefault="00C376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768F">
                        <w:rPr>
                          <w:b/>
                          <w:sz w:val="24"/>
                          <w:szCs w:val="24"/>
                        </w:rPr>
                        <w:t>FALL TO FALL RETENTION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89984" behindDoc="1" locked="0" layoutInCell="1" allowOverlap="1" wp14:anchorId="15490843" wp14:editId="2DCEA811">
            <wp:simplePos x="0" y="0"/>
            <wp:positionH relativeFrom="column">
              <wp:posOffset>3491230</wp:posOffset>
            </wp:positionH>
            <wp:positionV relativeFrom="paragraph">
              <wp:posOffset>231236</wp:posOffset>
            </wp:positionV>
            <wp:extent cx="3566160" cy="187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1B59CA2" wp14:editId="5F46D408">
            <wp:simplePos x="0" y="0"/>
            <wp:positionH relativeFrom="column">
              <wp:posOffset>-218661</wp:posOffset>
            </wp:positionH>
            <wp:positionV relativeFrom="paragraph">
              <wp:posOffset>276667</wp:posOffset>
            </wp:positionV>
            <wp:extent cx="3646571" cy="1820848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820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728" w:rsidRPr="00FC32C4">
        <w:rPr>
          <w:rFonts w:ascii="Times New Roman" w:hAnsi="Times New Roman" w:cs="Times New Roman"/>
          <w:b/>
          <w:sz w:val="28"/>
          <w:szCs w:val="28"/>
          <w:u w:val="single"/>
        </w:rPr>
        <w:t>Factors that Make a Difference in retention</w:t>
      </w:r>
    </w:p>
    <w:p w:rsidR="0025733B" w:rsidRDefault="0025733B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4B9" w:rsidRDefault="00B524B9" w:rsidP="0019359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768F" w:rsidRDefault="00484975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6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51052" wp14:editId="2B400217">
                <wp:simplePos x="0" y="0"/>
                <wp:positionH relativeFrom="column">
                  <wp:posOffset>569595</wp:posOffset>
                </wp:positionH>
                <wp:positionV relativeFrom="paragraph">
                  <wp:posOffset>231140</wp:posOffset>
                </wp:positionV>
                <wp:extent cx="19812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68F" w:rsidRPr="00C3768F" w:rsidRDefault="00C376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FALL TO SPRING RETENTION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51052" id="_x0000_s1028" type="#_x0000_t202" style="position:absolute;margin-left:44.85pt;margin-top:18.2pt;width:15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" fillcolor="white [3201]" strokecolor="black [3213]" strokeweight="1pt">
                <v:textbox>
                  <w:txbxContent>
                    <w:p w:rsidR="00C3768F" w:rsidRPr="00C3768F" w:rsidRDefault="00C376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FALL TO SPRING RETENTION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68F" w:rsidRDefault="00C3768F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68F" w:rsidRDefault="00C3768F" w:rsidP="00C3768F">
      <w:pPr>
        <w:tabs>
          <w:tab w:val="left" w:pos="5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68F" w:rsidRDefault="00C3768F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68F" w:rsidRDefault="00646176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68F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59A83" wp14:editId="57D536BB">
                <wp:simplePos x="0" y="0"/>
                <wp:positionH relativeFrom="column">
                  <wp:posOffset>3431623</wp:posOffset>
                </wp:positionH>
                <wp:positionV relativeFrom="paragraph">
                  <wp:posOffset>137629</wp:posOffset>
                </wp:positionV>
                <wp:extent cx="3704590" cy="914400"/>
                <wp:effectExtent l="0" t="0" r="101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8F" w:rsidRPr="00CD0CD4" w:rsidRDefault="00C376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Players, who were above the median split for a good high school GPA, had higher retention rates (56%) than those players who were below the median split for a good high school GPA (41%).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59A83" id="_x0000_s1029" type="#_x0000_t202" style="position:absolute;margin-left:270.2pt;margin-top:10.85pt;width:291.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">
                <v:textbox>
                  <w:txbxContent>
                    <w:p w:rsidR="00C3768F" w:rsidRPr="00CD0CD4" w:rsidRDefault="00C376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Players, who were above the median split for a good high school GPA, had higher retention rates (56%) than those players who were below the median split for a good high school GPA (41%).</w:t>
                      </w:r>
                    </w:p>
                  </w:txbxContent>
                </v:textbox>
              </v:shape>
            </w:pict>
          </mc:Fallback>
        </mc:AlternateContent>
      </w:r>
    </w:p>
    <w:p w:rsidR="00C3768F" w:rsidRDefault="007B2728" w:rsidP="001935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6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BD731" wp14:editId="5AEB3616">
                <wp:simplePos x="0" y="0"/>
                <wp:positionH relativeFrom="column">
                  <wp:posOffset>-226612</wp:posOffset>
                </wp:positionH>
                <wp:positionV relativeFrom="paragraph">
                  <wp:posOffset>469</wp:posOffset>
                </wp:positionV>
                <wp:extent cx="3314617" cy="457200"/>
                <wp:effectExtent l="0" t="0" r="1968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6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8F" w:rsidRPr="00CD0CD4" w:rsidRDefault="00C376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Players with a major had a higher retention rate (86%) than the undecided players (76%)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BD731" id="_x0000_s1030" type="#_x0000_t202" style="position:absolute;margin-left:-17.85pt;margin-top:.05pt;width:26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">
                <v:textbox>
                  <w:txbxContent>
                    <w:p w:rsidR="00C3768F" w:rsidRPr="00CD0CD4" w:rsidRDefault="00C376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0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Players with a major had a higher retention rate (86%) than the undecided players (76%)</w:t>
                      </w:r>
                    </w:p>
                  </w:txbxContent>
                </v:textbox>
              </v:shape>
            </w:pict>
          </mc:Fallback>
        </mc:AlternateContent>
      </w:r>
    </w:p>
    <w:p w:rsidR="0025733B" w:rsidRPr="00FC32C4" w:rsidRDefault="00CD53A7" w:rsidP="001935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2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Biggest Misconception about TLU football players (Taking 15 hours will lose us players)</w:t>
      </w:r>
    </w:p>
    <w:p w:rsidR="0025733B" w:rsidRDefault="00484975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3558209</wp:posOffset>
            </wp:positionH>
            <wp:positionV relativeFrom="paragraph">
              <wp:posOffset>159081</wp:posOffset>
            </wp:positionV>
            <wp:extent cx="3578087" cy="2472856"/>
            <wp:effectExtent l="0" t="0" r="22860" b="22860"/>
            <wp:wrapNone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A16B36F" wp14:editId="53EEA900">
            <wp:simplePos x="0" y="0"/>
            <wp:positionH relativeFrom="column">
              <wp:posOffset>-226695</wp:posOffset>
            </wp:positionH>
            <wp:positionV relativeFrom="paragraph">
              <wp:posOffset>158750</wp:posOffset>
            </wp:positionV>
            <wp:extent cx="3649345" cy="2472690"/>
            <wp:effectExtent l="0" t="0" r="27305" b="2286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33B" w:rsidRDefault="0025733B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33B" w:rsidRDefault="0025733B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33B" w:rsidRDefault="0025733B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33B" w:rsidRDefault="0025733B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662" w:rsidRPr="00193596" w:rsidRDefault="00097662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3A7" w:rsidRDefault="00CD53A7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975" w:rsidRDefault="00484975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3A7" w:rsidRDefault="00CD53A7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3A7" w:rsidRDefault="006B4706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C4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04E72" wp14:editId="60DE5F40">
                <wp:simplePos x="0" y="0"/>
                <wp:positionH relativeFrom="column">
                  <wp:posOffset>3558209</wp:posOffset>
                </wp:positionH>
                <wp:positionV relativeFrom="paragraph">
                  <wp:posOffset>211759</wp:posOffset>
                </wp:positionV>
                <wp:extent cx="3578087" cy="858741"/>
                <wp:effectExtent l="0" t="0" r="2286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7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C4" w:rsidRPr="00FC32C4" w:rsidRDefault="00FC32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32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Significantly fewer members of the practice squad (73%) take 15 term hours than active players (86%) and former players (100%) who will leave football but stay</w:t>
                            </w:r>
                            <w:r w:rsidRPr="00FC32C4">
                              <w:rPr>
                                <w:sz w:val="24"/>
                                <w:szCs w:val="24"/>
                              </w:rPr>
                              <w:t xml:space="preserve"> at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04E72" id="_x0000_s1031" type="#_x0000_t202" style="position:absolute;margin-left:280.15pt;margin-top:16.65pt;width:281.75pt;height:6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DLJg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">
                <v:textbox>
                  <w:txbxContent>
                    <w:p w:rsidR="00FC32C4" w:rsidRPr="00FC32C4" w:rsidRDefault="00FC32C4">
                      <w:pPr>
                        <w:rPr>
                          <w:sz w:val="24"/>
                          <w:szCs w:val="24"/>
                        </w:rPr>
                      </w:pPr>
                      <w:r w:rsidRPr="00FC32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Significantly fewer members of the practice squad (73%) take 15 term hours than active players (86%) and former players (100%) who will leave football but stay</w:t>
                      </w:r>
                      <w:r w:rsidRPr="00FC32C4">
                        <w:rPr>
                          <w:sz w:val="24"/>
                          <w:szCs w:val="24"/>
                        </w:rPr>
                        <w:t xml:space="preserve"> at school</w:t>
                      </w:r>
                    </w:p>
                  </w:txbxContent>
                </v:textbox>
              </v:shape>
            </w:pict>
          </mc:Fallback>
        </mc:AlternateContent>
      </w:r>
      <w:r w:rsidRPr="00FC32C4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C7BDC" wp14:editId="5A289105">
                <wp:simplePos x="0" y="0"/>
                <wp:positionH relativeFrom="column">
                  <wp:posOffset>-226695</wp:posOffset>
                </wp:positionH>
                <wp:positionV relativeFrom="paragraph">
                  <wp:posOffset>211455</wp:posOffset>
                </wp:positionV>
                <wp:extent cx="3649345" cy="1403985"/>
                <wp:effectExtent l="0" t="0" r="2730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C4" w:rsidRPr="00FC32C4" w:rsidRDefault="00FC32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2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There is no difference in retention whether you take 15 term hours or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DFC7BDC" id="_x0000_s1032" type="#_x0000_t202" style="position:absolute;margin-left:-17.85pt;margin-top:16.65pt;width:287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WjJgIAAE0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">
                <v:textbox style="mso-fit-shape-to-text:t">
                  <w:txbxContent>
                    <w:p w:rsidR="00FC32C4" w:rsidRPr="00FC32C4" w:rsidRDefault="00FC32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32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There is no difference in retention whether you take 15 term hours or not</w:t>
                      </w:r>
                    </w:p>
                  </w:txbxContent>
                </v:textbox>
              </v:shape>
            </w:pict>
          </mc:Fallback>
        </mc:AlternateContent>
      </w:r>
    </w:p>
    <w:p w:rsidR="00CD53A7" w:rsidRDefault="00CD53A7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2C4" w:rsidRDefault="00FC32C4" w:rsidP="0019359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32C4" w:rsidRDefault="00FC32C4" w:rsidP="0019359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4874" w:rsidRPr="00FC32C4" w:rsidRDefault="0025733B" w:rsidP="001935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2C4">
        <w:rPr>
          <w:rFonts w:ascii="Times New Roman" w:hAnsi="Times New Roman" w:cs="Times New Roman"/>
          <w:b/>
          <w:sz w:val="28"/>
          <w:szCs w:val="28"/>
          <w:u w:val="single"/>
        </w:rPr>
        <w:t>What we are going to do about it</w:t>
      </w:r>
    </w:p>
    <w:p w:rsidR="00FC32C4" w:rsidRDefault="00BE20A8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349FD27" wp14:editId="5881AEF0">
            <wp:simplePos x="0" y="0"/>
            <wp:positionH relativeFrom="column">
              <wp:posOffset>1421765</wp:posOffset>
            </wp:positionH>
            <wp:positionV relativeFrom="paragraph">
              <wp:posOffset>6350</wp:posOffset>
            </wp:positionV>
            <wp:extent cx="4015740" cy="3068955"/>
            <wp:effectExtent l="0" t="0" r="3810" b="0"/>
            <wp:wrapNone/>
            <wp:docPr id="15" name="Picture 15" descr="Image result f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2C4" w:rsidRPr="00FC32C4">
        <w:rPr>
          <w:rFonts w:ascii="Times New Roman" w:hAnsi="Times New Roman" w:cs="Times New Roman"/>
          <w:b/>
          <w:sz w:val="28"/>
          <w:szCs w:val="28"/>
        </w:rPr>
        <w:t>Step 1: Try out a Major</w:t>
      </w:r>
      <w:r w:rsidR="008A4CBF" w:rsidRPr="00193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C4" w:rsidRDefault="008A4CBF" w:rsidP="00FC32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C4">
        <w:rPr>
          <w:rFonts w:ascii="Times New Roman" w:hAnsi="Times New Roman" w:cs="Times New Roman"/>
          <w:sz w:val="24"/>
          <w:szCs w:val="24"/>
        </w:rPr>
        <w:t>M</w:t>
      </w:r>
      <w:r w:rsidR="00E54874" w:rsidRPr="00FC32C4">
        <w:rPr>
          <w:rFonts w:ascii="Times New Roman" w:hAnsi="Times New Roman" w:cs="Times New Roman"/>
          <w:sz w:val="24"/>
          <w:szCs w:val="24"/>
        </w:rPr>
        <w:t xml:space="preserve">ake incoming freshman choose </w:t>
      </w:r>
      <w:r w:rsidR="00FC32C4">
        <w:rPr>
          <w:rFonts w:ascii="Times New Roman" w:hAnsi="Times New Roman" w:cs="Times New Roman"/>
          <w:sz w:val="24"/>
          <w:szCs w:val="24"/>
        </w:rPr>
        <w:t>a preliminary major during player check in</w:t>
      </w:r>
    </w:p>
    <w:p w:rsidR="008A4CBF" w:rsidRDefault="00FC32C4" w:rsidP="00FC32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any player, they can change majors </w:t>
      </w:r>
    </w:p>
    <w:p w:rsidR="00FC32C4" w:rsidRPr="00FC32C4" w:rsidRDefault="00FC32C4" w:rsidP="00FC32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may keep them here for the second semester</w:t>
      </w:r>
      <w:r w:rsidR="004F0A91" w:rsidRPr="004F0A91">
        <w:rPr>
          <w:noProof/>
        </w:rPr>
        <w:t xml:space="preserve"> </w:t>
      </w:r>
    </w:p>
    <w:p w:rsidR="00FC32C4" w:rsidRDefault="00FC32C4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C4">
        <w:rPr>
          <w:rFonts w:ascii="Times New Roman" w:hAnsi="Times New Roman" w:cs="Times New Roman"/>
          <w:b/>
          <w:sz w:val="28"/>
          <w:szCs w:val="28"/>
        </w:rPr>
        <w:t>Step 2:</w:t>
      </w:r>
      <w:r>
        <w:rPr>
          <w:rFonts w:ascii="Times New Roman" w:hAnsi="Times New Roman" w:cs="Times New Roman"/>
          <w:b/>
          <w:sz w:val="28"/>
          <w:szCs w:val="28"/>
        </w:rPr>
        <w:t xml:space="preserve"> Study H</w:t>
      </w:r>
      <w:r w:rsidRPr="00FC32C4">
        <w:rPr>
          <w:rFonts w:ascii="Times New Roman" w:hAnsi="Times New Roman" w:cs="Times New Roman"/>
          <w:b/>
          <w:sz w:val="28"/>
          <w:szCs w:val="28"/>
        </w:rPr>
        <w:t>all to Win</w:t>
      </w:r>
      <w:r w:rsidR="008A4CBF" w:rsidRPr="00193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C4" w:rsidRDefault="00FC32C4" w:rsidP="00FC3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Specialized SI assistance during mandatory study hall for players at risk (below a 2.9 GPA) </w:t>
      </w:r>
    </w:p>
    <w:p w:rsidR="00FC32C4" w:rsidRDefault="00672F90" w:rsidP="00FC3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and Writing student instructors</w:t>
      </w:r>
      <w:r w:rsidR="00FC32C4">
        <w:rPr>
          <w:rFonts w:ascii="Times New Roman" w:hAnsi="Times New Roman" w:cs="Times New Roman"/>
          <w:sz w:val="24"/>
          <w:szCs w:val="24"/>
        </w:rPr>
        <w:t xml:space="preserve"> attending football’s mandatory study hall </w:t>
      </w:r>
    </w:p>
    <w:p w:rsidR="008A4CBF" w:rsidRPr="00C85226" w:rsidRDefault="00FC32C4" w:rsidP="00C8522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making up assignments before missing the class</w:t>
      </w:r>
      <w:r w:rsidR="00C85226">
        <w:rPr>
          <w:rFonts w:ascii="Times New Roman" w:hAnsi="Times New Roman" w:cs="Times New Roman"/>
          <w:sz w:val="24"/>
          <w:szCs w:val="24"/>
        </w:rPr>
        <w:t xml:space="preserve"> with peer mentors or senior players</w:t>
      </w:r>
    </w:p>
    <w:p w:rsidR="00FC32C4" w:rsidRDefault="00FC32C4" w:rsidP="0019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Step 3: 15 to F</w:t>
      </w:r>
      <w:r w:rsidRPr="00FC32C4">
        <w:rPr>
          <w:rFonts w:ascii="Times New Roman" w:hAnsi="Times New Roman" w:cs="Times New Roman"/>
          <w:b/>
          <w:sz w:val="28"/>
          <w:szCs w:val="28"/>
        </w:rPr>
        <w:t>inish</w:t>
      </w:r>
      <w:r w:rsidR="008A4CBF" w:rsidRPr="00193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C4" w:rsidRDefault="008A4CBF" w:rsidP="00FC3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2C4">
        <w:rPr>
          <w:rFonts w:ascii="Times New Roman" w:hAnsi="Times New Roman" w:cs="Times New Roman"/>
          <w:sz w:val="24"/>
          <w:szCs w:val="24"/>
        </w:rPr>
        <w:t>Make</w:t>
      </w:r>
      <w:r w:rsidR="00E54874" w:rsidRPr="00FC32C4">
        <w:rPr>
          <w:rFonts w:ascii="Times New Roman" w:hAnsi="Times New Roman" w:cs="Times New Roman"/>
          <w:sz w:val="24"/>
          <w:szCs w:val="24"/>
        </w:rPr>
        <w:t xml:space="preserve"> th</w:t>
      </w:r>
      <w:r w:rsidR="00C85226">
        <w:rPr>
          <w:rFonts w:ascii="Times New Roman" w:hAnsi="Times New Roman" w:cs="Times New Roman"/>
          <w:sz w:val="24"/>
          <w:szCs w:val="24"/>
        </w:rPr>
        <w:t>e incoming freshman players sign up for</w:t>
      </w:r>
      <w:r w:rsidR="00E54874" w:rsidRPr="00FC32C4">
        <w:rPr>
          <w:rFonts w:ascii="Times New Roman" w:hAnsi="Times New Roman" w:cs="Times New Roman"/>
          <w:sz w:val="24"/>
          <w:szCs w:val="24"/>
        </w:rPr>
        <w:t xml:space="preserve"> 15 course hours. </w:t>
      </w:r>
    </w:p>
    <w:p w:rsidR="00C85226" w:rsidRDefault="00C85226" w:rsidP="00FC3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the workload (e.g. take Personal Wellbeing and an Intro course)</w:t>
      </w:r>
    </w:p>
    <w:p w:rsidR="00C85226" w:rsidRDefault="00C85226" w:rsidP="00FC3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withdra</w:t>
      </w:r>
      <w:r w:rsidR="00CD0CD4">
        <w:rPr>
          <w:rFonts w:ascii="Times New Roman" w:hAnsi="Times New Roman" w:cs="Times New Roman"/>
          <w:sz w:val="24"/>
          <w:szCs w:val="24"/>
        </w:rPr>
        <w:t>w after mid-terms if struggling</w:t>
      </w:r>
    </w:p>
    <w:p w:rsidR="00C85226" w:rsidRDefault="00C85226" w:rsidP="00C8522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226">
        <w:rPr>
          <w:rFonts w:ascii="Times New Roman" w:hAnsi="Times New Roman" w:cs="Times New Roman"/>
          <w:b/>
          <w:sz w:val="28"/>
          <w:szCs w:val="28"/>
          <w:u w:val="single"/>
        </w:rPr>
        <w:t>Talking Points</w:t>
      </w:r>
    </w:p>
    <w:p w:rsidR="00C85226" w:rsidRPr="00CD0CD4" w:rsidRDefault="00CD0CD4" w:rsidP="00CD0C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CD4">
        <w:rPr>
          <w:rFonts w:ascii="Times New Roman" w:hAnsi="Times New Roman" w:cs="Times New Roman"/>
          <w:sz w:val="24"/>
          <w:szCs w:val="24"/>
        </w:rPr>
        <w:t>Having a preliminary major helps you make friends and connections to the University</w:t>
      </w:r>
      <w:r w:rsidR="00C85226" w:rsidRPr="00CD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26" w:rsidRPr="00CD0CD4" w:rsidRDefault="00C85226" w:rsidP="00CD0C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CD4">
        <w:rPr>
          <w:rFonts w:ascii="Times New Roman" w:hAnsi="Times New Roman" w:cs="Times New Roman"/>
          <w:sz w:val="24"/>
          <w:szCs w:val="24"/>
        </w:rPr>
        <w:t>Study is not punishment; it is here to help you be a better student-athlete</w:t>
      </w:r>
    </w:p>
    <w:p w:rsidR="00CD0CD4" w:rsidRPr="00CD0CD4" w:rsidRDefault="00CD0CD4" w:rsidP="00CD0C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CD4">
        <w:rPr>
          <w:rFonts w:ascii="Times New Roman" w:hAnsi="Times New Roman" w:cs="Times New Roman"/>
          <w:sz w:val="24"/>
          <w:szCs w:val="24"/>
        </w:rPr>
        <w:t xml:space="preserve">If a player takes 12 hours during season by their sophomore year, they will need to take an extra semester to graduate with the required 124 hours. </w:t>
      </w:r>
    </w:p>
    <w:p w:rsidR="00C85226" w:rsidRDefault="00CD0CD4" w:rsidP="00CD0C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CD4">
        <w:rPr>
          <w:rFonts w:ascii="Times New Roman" w:hAnsi="Times New Roman" w:cs="Times New Roman"/>
          <w:sz w:val="24"/>
          <w:szCs w:val="24"/>
        </w:rPr>
        <w:t>Federal financial aid runs out after 4 years putting players at an unfair disadvantage to graduate or be in debt.</w:t>
      </w:r>
    </w:p>
    <w:p w:rsidR="00CD0CD4" w:rsidRDefault="00CD0CD4" w:rsidP="00CD0CD4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CD4">
        <w:rPr>
          <w:rFonts w:ascii="Times New Roman" w:hAnsi="Times New Roman" w:cs="Times New Roman"/>
          <w:b/>
          <w:sz w:val="28"/>
          <w:szCs w:val="28"/>
          <w:u w:val="single"/>
        </w:rPr>
        <w:t>How do we make this plan better?</w:t>
      </w:r>
    </w:p>
    <w:p w:rsidR="00CD0CD4" w:rsidRPr="00CD0CD4" w:rsidRDefault="00CD0CD4" w:rsidP="00CD0CD4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4" w:history="1">
        <w:r w:rsidRPr="00EC0B3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sabogle@tlu.edu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&amp; </w:t>
      </w:r>
      <w:hyperlink r:id="rId15" w:history="1">
        <w:r w:rsidRPr="00EC0B3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tsia@tlu.edu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Phone: 281-900-3181</w:t>
      </w:r>
    </w:p>
    <w:sectPr w:rsidR="00CD0CD4" w:rsidRPr="00CD0CD4" w:rsidSect="007B2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B0E"/>
    <w:multiLevelType w:val="hybridMultilevel"/>
    <w:tmpl w:val="F3DA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047B"/>
    <w:multiLevelType w:val="hybridMultilevel"/>
    <w:tmpl w:val="33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282D"/>
    <w:multiLevelType w:val="hybridMultilevel"/>
    <w:tmpl w:val="44886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FE2D7B"/>
    <w:multiLevelType w:val="hybridMultilevel"/>
    <w:tmpl w:val="84A0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74"/>
    <w:rsid w:val="00097662"/>
    <w:rsid w:val="00193596"/>
    <w:rsid w:val="0023688E"/>
    <w:rsid w:val="0025733B"/>
    <w:rsid w:val="0038779B"/>
    <w:rsid w:val="00484975"/>
    <w:rsid w:val="004B0A24"/>
    <w:rsid w:val="004F0A91"/>
    <w:rsid w:val="00517186"/>
    <w:rsid w:val="00531B3B"/>
    <w:rsid w:val="00646176"/>
    <w:rsid w:val="00672F90"/>
    <w:rsid w:val="006B4706"/>
    <w:rsid w:val="006E07EE"/>
    <w:rsid w:val="007B2728"/>
    <w:rsid w:val="007C4F82"/>
    <w:rsid w:val="00800745"/>
    <w:rsid w:val="008A4CBF"/>
    <w:rsid w:val="0096154F"/>
    <w:rsid w:val="00A907DA"/>
    <w:rsid w:val="00B524B9"/>
    <w:rsid w:val="00B573AE"/>
    <w:rsid w:val="00BD581A"/>
    <w:rsid w:val="00BE20A8"/>
    <w:rsid w:val="00C34B9C"/>
    <w:rsid w:val="00C3768F"/>
    <w:rsid w:val="00C85226"/>
    <w:rsid w:val="00CD0CD4"/>
    <w:rsid w:val="00CD53A7"/>
    <w:rsid w:val="00E54874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mailto:tsia@tlu.edu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sabogle@tlu.ed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Freshman Year Fall Semster % that took 15 Term Hours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D5D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Sheet1!$A$2:$A$4</c:f>
              <c:strCache>
                <c:ptCount val="3"/>
                <c:pt idx="0">
                  <c:v>Practice Squad</c:v>
                </c:pt>
                <c:pt idx="1">
                  <c:v>Active Players</c:v>
                </c:pt>
                <c:pt idx="2">
                  <c:v>Former Players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73</c:v>
                </c:pt>
                <c:pt idx="1">
                  <c:v>86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33792"/>
        <c:axId val="35235328"/>
      </c:barChart>
      <c:catAx>
        <c:axId val="3523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35328"/>
        <c:crosses val="autoZero"/>
        <c:auto val="1"/>
        <c:lblAlgn val="ctr"/>
        <c:lblOffset val="100"/>
        <c:noMultiLvlLbl val="0"/>
      </c:catAx>
      <c:valAx>
        <c:axId val="352353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33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First Semester Hours Enrolled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CCC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Sheet1!$A$2:$A$3</c:f>
              <c:strCache>
                <c:ptCount val="2"/>
                <c:pt idx="0">
                  <c:v>Took below 15 hours</c:v>
                </c:pt>
                <c:pt idx="1">
                  <c:v>Took above 15 hours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48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798528"/>
        <c:axId val="87800064"/>
      </c:barChart>
      <c:catAx>
        <c:axId val="8779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800064"/>
        <c:crosses val="autoZero"/>
        <c:auto val="1"/>
        <c:lblAlgn val="ctr"/>
        <c:lblOffset val="100"/>
        <c:noMultiLvlLbl val="0"/>
      </c:catAx>
      <c:valAx>
        <c:axId val="87800064"/>
        <c:scaling>
          <c:orientation val="minMax"/>
          <c:max val="6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98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577B-0390-44B0-94D2-7D6960B0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A. Bogle</dc:creator>
  <cp:lastModifiedBy>Jean Constable</cp:lastModifiedBy>
  <cp:revision>2</cp:revision>
  <cp:lastPrinted>2017-03-28T23:10:00Z</cp:lastPrinted>
  <dcterms:created xsi:type="dcterms:W3CDTF">2017-05-03T16:50:00Z</dcterms:created>
  <dcterms:modified xsi:type="dcterms:W3CDTF">2017-05-03T16:50:00Z</dcterms:modified>
</cp:coreProperties>
</file>